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Exceptional Circumstances Leave of Absence Request</w:t>
      </w:r>
    </w:p>
    <w:p w:rsidR="00000000" w:rsidDel="00000000" w:rsidP="00000000" w:rsidRDefault="00000000" w:rsidRPr="00000000" w14:paraId="00000002">
      <w:pPr>
        <w:widowControl w:val="0"/>
        <w:rPr>
          <w:rFonts w:ascii="Arial" w:cs="Arial" w:eastAsia="Arial" w:hAnsi="Arial"/>
          <w:b w:val="1"/>
        </w:rPr>
      </w:pPr>
      <w:r w:rsidDel="00000000" w:rsidR="00000000" w:rsidRPr="00000000">
        <w:rPr>
          <w:rtl w:val="0"/>
        </w:rPr>
      </w:r>
    </w:p>
    <w:tbl>
      <w:tblPr>
        <w:tblStyle w:val="Table1"/>
        <w:tblW w:w="9498.0" w:type="dxa"/>
        <w:jc w:val="left"/>
        <w:tblInd w:w="-5.0" w:type="dxa"/>
        <w:tblLayout w:type="fixed"/>
        <w:tblLook w:val="0400"/>
      </w:tblPr>
      <w:tblGrid>
        <w:gridCol w:w="2679"/>
        <w:gridCol w:w="180"/>
        <w:gridCol w:w="1944"/>
        <w:gridCol w:w="34"/>
        <w:gridCol w:w="179"/>
        <w:gridCol w:w="1080"/>
        <w:gridCol w:w="1625"/>
        <w:gridCol w:w="1777"/>
        <w:tblGridChange w:id="0">
          <w:tblGrid>
            <w:gridCol w:w="2679"/>
            <w:gridCol w:w="180"/>
            <w:gridCol w:w="1944"/>
            <w:gridCol w:w="34"/>
            <w:gridCol w:w="179"/>
            <w:gridCol w:w="1080"/>
            <w:gridCol w:w="1625"/>
            <w:gridCol w:w="1777"/>
          </w:tblGrid>
        </w:tblGridChange>
      </w:tblGrid>
      <w:tr>
        <w:trPr>
          <w:cantSplit w:val="0"/>
          <w:trHeight w:val="324" w:hRule="atLeast"/>
          <w:tblHeader w:val="0"/>
        </w:trPr>
        <w:tc>
          <w:tcPr>
            <w:gridSpan w:val="5"/>
            <w:tcBorders>
              <w:top w:color="000000" w:space="0" w:sz="4" w:val="single"/>
              <w:left w:color="000000" w:space="0" w:sz="4" w:val="single"/>
              <w:bottom w:color="000000" w:space="0" w:sz="4" w:val="single"/>
              <w:right w:color="000000" w:space="0" w:sz="8" w:val="single"/>
            </w:tcBorders>
            <w:tcMar>
              <w:top w:w="0.0" w:type="dxa"/>
              <w:left w:w="108.0" w:type="dxa"/>
              <w:bottom w:w="0.0" w:type="dxa"/>
              <w:right w:w="108.0" w:type="dxa"/>
            </w:tcMar>
          </w:tcPr>
          <w:p w:rsidR="00000000" w:rsidDel="00000000" w:rsidP="00000000" w:rsidRDefault="00000000" w:rsidRPr="00000000" w14:paraId="00000003">
            <w:pPr>
              <w:widowControl w:val="0"/>
              <w:rPr>
                <w:rFonts w:ascii="Arial" w:cs="Arial" w:eastAsia="Arial" w:hAnsi="Arial"/>
                <w:b w:val="1"/>
              </w:rPr>
            </w:pPr>
            <w:r w:rsidDel="00000000" w:rsidR="00000000" w:rsidRPr="00000000">
              <w:rPr>
                <w:rFonts w:ascii="Arial" w:cs="Arial" w:eastAsia="Arial" w:hAnsi="Arial"/>
                <w:b w:val="1"/>
                <w:rtl w:val="0"/>
              </w:rPr>
              <w:t xml:space="preserve">SCHOOL:  Pudsey Primrose Hill</w:t>
            </w:r>
          </w:p>
          <w:p w:rsidR="00000000" w:rsidDel="00000000" w:rsidP="00000000" w:rsidRDefault="00000000" w:rsidRPr="00000000" w14:paraId="00000004">
            <w:pPr>
              <w:widowControl w:val="0"/>
              <w:spacing w:line="285" w:lineRule="auto"/>
              <w:rPr>
                <w:rFonts w:ascii="Arial" w:cs="Arial" w:eastAsia="Arial" w:hAnsi="Arial"/>
                <w:b w:val="1"/>
                <w:color w:val="000000"/>
                <w:sz w:val="20"/>
                <w:szCs w:val="2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9">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rtl w:val="0"/>
              </w:rPr>
              <w:t xml:space="preserve">DATE OF REQUEST: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B">
            <w:pPr>
              <w:widowControl w:val="0"/>
              <w:spacing w:line="285" w:lineRule="auto"/>
              <w:rPr>
                <w:rFonts w:ascii="Arial" w:cs="Arial" w:eastAsia="Arial" w:hAnsi="Arial"/>
                <w:b w:val="1"/>
                <w:color w:val="000000"/>
                <w:sz w:val="20"/>
                <w:szCs w:val="20"/>
              </w:rPr>
            </w:pPr>
            <w:r w:rsidDel="00000000" w:rsidR="00000000" w:rsidRPr="00000000">
              <w:rPr>
                <w:rtl w:val="0"/>
              </w:rPr>
            </w:r>
          </w:p>
        </w:tc>
      </w:tr>
      <w:tr>
        <w:trPr>
          <w:cantSplit w:val="0"/>
          <w:trHeight w:val="32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First Name</w:t>
            </w:r>
            <w:r w:rsidDel="00000000" w:rsidR="00000000" w:rsidRPr="00000000">
              <w:rPr>
                <w:rtl w:val="0"/>
              </w:rPr>
            </w:r>
          </w:p>
        </w:tc>
        <w:tc>
          <w:tcPr>
            <w:gridSpan w:val="4"/>
            <w:tcBorders>
              <w:top w:color="000000" w:space="0" w:sz="8" w:val="single"/>
              <w:left w:color="000000" w:space="0" w:sz="4"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0D">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Surname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1">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Date of Birth</w:t>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3">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Class</w:t>
            </w:r>
            <w:r w:rsidDel="00000000" w:rsidR="00000000" w:rsidRPr="00000000">
              <w:rPr>
                <w:rtl w:val="0"/>
              </w:rPr>
            </w:r>
          </w:p>
        </w:tc>
      </w:tr>
      <w:tr>
        <w:trPr>
          <w:cantSplit w:val="0"/>
          <w:trHeight w:val="43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widowControl w:val="0"/>
              <w:spacing w:after="120" w:line="285" w:lineRule="auto"/>
              <w:rPr>
                <w:color w:val="000000"/>
                <w:sz w:val="20"/>
                <w:szCs w:val="20"/>
              </w:rPr>
            </w:pPr>
            <w:r w:rsidDel="00000000" w:rsidR="00000000" w:rsidRPr="00000000">
              <w:rPr>
                <w:color w:val="000000"/>
                <w:sz w:val="20"/>
                <w:szCs w:val="20"/>
                <w:rtl w:val="0"/>
              </w:rPr>
              <w:t xml:space="preserve"> </w:t>
            </w:r>
          </w:p>
        </w:tc>
        <w:tc>
          <w:tcPr>
            <w:gridSpan w:val="4"/>
            <w:tcBorders>
              <w:top w:color="000000" w:space="0" w:sz="8" w:val="single"/>
              <w:left w:color="000000" w:space="0" w:sz="4"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5">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9">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B">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C">
            <w:pPr>
              <w:widowControl w:val="0"/>
              <w:spacing w:after="120" w:line="285" w:lineRule="auto"/>
              <w:rPr>
                <w:color w:val="000000"/>
                <w:sz w:val="20"/>
                <w:szCs w:val="20"/>
              </w:rPr>
            </w:pPr>
            <w:r w:rsidDel="00000000" w:rsidR="00000000" w:rsidRPr="00000000">
              <w:rPr>
                <w:color w:val="000000"/>
                <w:sz w:val="20"/>
                <w:szCs w:val="20"/>
                <w:rtl w:val="0"/>
              </w:rPr>
              <w:t xml:space="preserve"> </w:t>
            </w:r>
          </w:p>
        </w:tc>
        <w:tc>
          <w:tcPr>
            <w:gridSpan w:val="4"/>
            <w:tcBorders>
              <w:top w:color="000000" w:space="0" w:sz="8" w:val="single"/>
              <w:left w:color="000000" w:space="0" w:sz="4"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1D">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21">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23">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4">
            <w:pPr>
              <w:widowControl w:val="0"/>
              <w:spacing w:after="120" w:line="285" w:lineRule="auto"/>
              <w:rPr>
                <w:color w:val="000000"/>
                <w:sz w:val="20"/>
                <w:szCs w:val="20"/>
              </w:rPr>
            </w:pPr>
            <w:r w:rsidDel="00000000" w:rsidR="00000000" w:rsidRPr="00000000">
              <w:rPr>
                <w:color w:val="000000"/>
                <w:sz w:val="20"/>
                <w:szCs w:val="20"/>
                <w:rtl w:val="0"/>
              </w:rPr>
              <w:t xml:space="preserve"> </w:t>
            </w:r>
          </w:p>
        </w:tc>
        <w:tc>
          <w:tcPr>
            <w:gridSpan w:val="4"/>
            <w:tcBorders>
              <w:top w:color="000000" w:space="0" w:sz="8" w:val="single"/>
              <w:left w:color="000000" w:space="0" w:sz="4"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25">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29">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2B">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43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C">
            <w:pPr>
              <w:widowControl w:val="0"/>
              <w:spacing w:after="120" w:line="285" w:lineRule="auto"/>
              <w:rPr>
                <w:color w:val="000000"/>
                <w:sz w:val="20"/>
                <w:szCs w:val="20"/>
              </w:rPr>
            </w:pPr>
            <w:r w:rsidDel="00000000" w:rsidR="00000000" w:rsidRPr="00000000">
              <w:rPr>
                <w:color w:val="000000"/>
                <w:sz w:val="20"/>
                <w:szCs w:val="20"/>
                <w:rtl w:val="0"/>
              </w:rPr>
              <w:t xml:space="preserve"> </w:t>
            </w:r>
          </w:p>
        </w:tc>
        <w:tc>
          <w:tcPr>
            <w:gridSpan w:val="4"/>
            <w:tcBorders>
              <w:top w:color="000000" w:space="0" w:sz="8" w:val="single"/>
              <w:left w:color="000000" w:space="0" w:sz="4"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2D">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31">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33">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173" w:hRule="atLeast"/>
          <w:tblHeader w:val="0"/>
        </w:trPr>
        <w:tc>
          <w:tcPr>
            <w:gridSpan w:val="8"/>
            <w:tcBorders>
              <w:left w:color="000000" w:space="0" w:sz="8" w:val="single"/>
              <w:bottom w:color="000000" w:space="0" w:sz="8" w:val="single"/>
              <w:right w:color="000000" w:space="0" w:sz="8" w:val="single"/>
            </w:tcBorders>
            <w:shd w:fill="bfbfbf" w:val="clear"/>
            <w:tcMar>
              <w:top w:w="0.0" w:type="dxa"/>
              <w:left w:w="108.0" w:type="dxa"/>
              <w:bottom w:w="0.0" w:type="dxa"/>
              <w:right w:w="108.0" w:type="dxa"/>
            </w:tcMar>
          </w:tcPr>
          <w:p w:rsidR="00000000" w:rsidDel="00000000" w:rsidP="00000000" w:rsidRDefault="00000000" w:rsidRPr="00000000" w14:paraId="00000034">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437" w:hRule="atLeast"/>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3C">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First date of absence:</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3D">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41">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Date due back in school: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43">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437" w:hRule="atLeast"/>
          <w:tblHeader w:val="0"/>
        </w:trPr>
        <w:tc>
          <w:tcPr>
            <w:gridSpan w:val="7"/>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44">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Length of absence applied for (number of school days only):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4B">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days</w:t>
            </w:r>
            <w:r w:rsidDel="00000000" w:rsidR="00000000" w:rsidRPr="00000000">
              <w:rPr>
                <w:rtl w:val="0"/>
              </w:rPr>
            </w:r>
          </w:p>
        </w:tc>
      </w:tr>
      <w:tr>
        <w:trPr>
          <w:cantSplit w:val="0"/>
          <w:trHeight w:val="109" w:hRule="atLeast"/>
          <w:tblHeader w:val="0"/>
        </w:trPr>
        <w:tc>
          <w:tcPr>
            <w:gridSpan w:val="8"/>
            <w:tcBorders>
              <w:top w:color="000000" w:space="0" w:sz="8" w:val="single"/>
              <w:left w:color="000000" w:space="0" w:sz="8" w:val="single"/>
              <w:bottom w:color="000000" w:space="0" w:sz="8" w:val="single"/>
              <w:right w:color="000000" w:space="0" w:sz="8" w:val="single"/>
            </w:tcBorders>
            <w:shd w:fill="bfbfbf" w:val="clear"/>
            <w:tcMar>
              <w:top w:w="0.0" w:type="dxa"/>
              <w:left w:w="108.0" w:type="dxa"/>
              <w:bottom w:w="0.0" w:type="dxa"/>
              <w:right w:w="108.0" w:type="dxa"/>
            </w:tcMar>
          </w:tcPr>
          <w:p w:rsidR="00000000" w:rsidDel="00000000" w:rsidP="00000000" w:rsidRDefault="00000000" w:rsidRPr="00000000" w14:paraId="0000004C">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412" w:hRule="atLeast"/>
          <w:tblHeader w:val="0"/>
        </w:trPr>
        <w:tc>
          <w:tcPr>
            <w:vMerge w:val="restart"/>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54">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Siblings in other schools:</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Please note this request information will be shared with the attendance lead in the school in which the sibling/s attend</w:t>
            </w:r>
            <w:r w:rsidDel="00000000" w:rsidR="00000000" w:rsidRPr="00000000">
              <w:rPr>
                <w:rtl w:val="0"/>
              </w:rPr>
            </w:r>
          </w:p>
          <w:p w:rsidR="00000000" w:rsidDel="00000000" w:rsidP="00000000" w:rsidRDefault="00000000" w:rsidRPr="00000000" w14:paraId="00000055">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56">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First Name</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5A">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Surname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5C">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School</w:t>
            </w:r>
            <w:r w:rsidDel="00000000" w:rsidR="00000000" w:rsidRPr="00000000">
              <w:rPr>
                <w:rtl w:val="0"/>
              </w:rPr>
            </w:r>
          </w:p>
        </w:tc>
      </w:tr>
      <w:tr>
        <w:trPr>
          <w:cantSplit w:val="0"/>
          <w:trHeight w:val="437" w:hRule="atLeast"/>
          <w:tblHeader w:val="0"/>
        </w:trPr>
        <w:tc>
          <w:tcPr>
            <w:vMerge w:val="continue"/>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5E">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2">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4">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437" w:hRule="atLeast"/>
          <w:tblHeader w:val="0"/>
        </w:trPr>
        <w:tc>
          <w:tcPr>
            <w:vMerge w:val="continue"/>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6">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A">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C">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437" w:hRule="atLeast"/>
          <w:tblHeader w:val="0"/>
        </w:trPr>
        <w:tc>
          <w:tcPr>
            <w:vMerge w:val="continue"/>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6E">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72">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74">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561" w:hRule="atLeast"/>
          <w:tblHeader w:val="0"/>
        </w:trPr>
        <w:tc>
          <w:tcPr>
            <w:vMerge w:val="continue"/>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76">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7A">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7C">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249" w:hRule="atLeast"/>
          <w:tblHeader w:val="0"/>
        </w:trPr>
        <w:tc>
          <w:tcPr>
            <w:gridSpan w:val="8"/>
            <w:tcBorders>
              <w:top w:color="000000" w:space="0" w:sz="8" w:val="single"/>
              <w:left w:color="000000" w:space="0" w:sz="8" w:val="single"/>
              <w:bottom w:color="000000" w:space="0" w:sz="8" w:val="single"/>
              <w:right w:color="000000" w:space="0" w:sz="8" w:val="single"/>
            </w:tcBorders>
            <w:shd w:fill="bfbfbf" w:val="clear"/>
            <w:tcMar>
              <w:top w:w="0.0" w:type="dxa"/>
              <w:left w:w="108.0" w:type="dxa"/>
              <w:bottom w:w="0.0" w:type="dxa"/>
              <w:right w:w="108.0" w:type="dxa"/>
            </w:tcMar>
          </w:tcPr>
          <w:p w:rsidR="00000000" w:rsidDel="00000000" w:rsidP="00000000" w:rsidRDefault="00000000" w:rsidRPr="00000000" w14:paraId="0000007D">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Contact Details</w:t>
            </w:r>
            <w:r w:rsidDel="00000000" w:rsidR="00000000" w:rsidRPr="00000000">
              <w:rPr>
                <w:rtl w:val="0"/>
              </w:rPr>
            </w:r>
          </w:p>
        </w:tc>
      </w:tr>
      <w:tr>
        <w:trPr>
          <w:cantSplit w:val="0"/>
          <w:trHeight w:val="1104" w:hRule="atLeast"/>
          <w:tblHeader w:val="0"/>
        </w:trPr>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5">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Parents: </w:t>
            </w:r>
          </w:p>
          <w:p w:rsidR="00000000" w:rsidDel="00000000" w:rsidP="00000000" w:rsidRDefault="00000000" w:rsidRPr="00000000" w14:paraId="00000086">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(eg. Mother, Father, Grandparent, Carer):</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8">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First name:</w:t>
            </w:r>
          </w:p>
          <w:p w:rsidR="00000000" w:rsidDel="00000000" w:rsidP="00000000" w:rsidRDefault="00000000" w:rsidRPr="00000000" w14:paraId="00000089">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8A">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Surname:</w:t>
            </w:r>
            <w:r w:rsidDel="00000000" w:rsidR="00000000" w:rsidRPr="00000000">
              <w:rPr>
                <w:rtl w:val="0"/>
              </w:rPr>
            </w:r>
          </w:p>
          <w:p w:rsidR="00000000" w:rsidDel="00000000" w:rsidP="00000000" w:rsidRDefault="00000000" w:rsidRPr="00000000" w14:paraId="0000008B">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F">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First name:</w:t>
            </w:r>
          </w:p>
          <w:p w:rsidR="00000000" w:rsidDel="00000000" w:rsidP="00000000" w:rsidRDefault="00000000" w:rsidRPr="00000000" w14:paraId="00000090">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91">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Surname:</w:t>
            </w:r>
            <w:r w:rsidDel="00000000" w:rsidR="00000000" w:rsidRPr="00000000">
              <w:rPr>
                <w:rtl w:val="0"/>
              </w:rPr>
            </w:r>
          </w:p>
          <w:p w:rsidR="00000000" w:rsidDel="00000000" w:rsidP="00000000" w:rsidRDefault="00000000" w:rsidRPr="00000000" w14:paraId="00000092">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1374" w:hRule="atLeast"/>
          <w:tblHeader w:val="0"/>
        </w:trPr>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94">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96">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Address:</w:t>
            </w:r>
          </w:p>
          <w:p w:rsidR="00000000" w:rsidDel="00000000" w:rsidP="00000000" w:rsidRDefault="00000000" w:rsidRPr="00000000" w14:paraId="00000097">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98">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99">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9A">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Postcode:</w:t>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9E">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Address:</w:t>
            </w:r>
          </w:p>
          <w:p w:rsidR="00000000" w:rsidDel="00000000" w:rsidP="00000000" w:rsidRDefault="00000000" w:rsidRPr="00000000" w14:paraId="0000009F">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A0">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A1">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A2">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Postcode:</w:t>
            </w:r>
          </w:p>
        </w:tc>
      </w:tr>
      <w:tr>
        <w:trPr>
          <w:cantSplit w:val="0"/>
          <w:trHeight w:val="2145" w:hRule="atLeast"/>
          <w:tblHeader w:val="0"/>
        </w:trPr>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A4">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A6">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Email:</w:t>
            </w:r>
          </w:p>
          <w:p w:rsidR="00000000" w:rsidDel="00000000" w:rsidP="00000000" w:rsidRDefault="00000000" w:rsidRPr="00000000" w14:paraId="000000A7">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A8">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Home phone number:</w:t>
            </w:r>
          </w:p>
          <w:p w:rsidR="00000000" w:rsidDel="00000000" w:rsidP="00000000" w:rsidRDefault="00000000" w:rsidRPr="00000000" w14:paraId="000000A9">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AA">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Mobile: </w:t>
            </w:r>
          </w:p>
          <w:p w:rsidR="00000000" w:rsidDel="00000000" w:rsidP="00000000" w:rsidRDefault="00000000" w:rsidRPr="00000000" w14:paraId="000000AB">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AC">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Alternative number while away:</w:t>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B0">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Email:</w:t>
            </w:r>
          </w:p>
          <w:p w:rsidR="00000000" w:rsidDel="00000000" w:rsidP="00000000" w:rsidRDefault="00000000" w:rsidRPr="00000000" w14:paraId="000000B1">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B2">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Home phone number:</w:t>
            </w:r>
          </w:p>
          <w:p w:rsidR="00000000" w:rsidDel="00000000" w:rsidP="00000000" w:rsidRDefault="00000000" w:rsidRPr="00000000" w14:paraId="000000B3">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B4">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Mobile: </w:t>
            </w:r>
          </w:p>
          <w:p w:rsidR="00000000" w:rsidDel="00000000" w:rsidP="00000000" w:rsidRDefault="00000000" w:rsidRPr="00000000" w14:paraId="000000B5">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p w:rsidR="00000000" w:rsidDel="00000000" w:rsidP="00000000" w:rsidRDefault="00000000" w:rsidRPr="00000000" w14:paraId="000000B6">
            <w:pPr>
              <w:widowControl w:val="0"/>
              <w:spacing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Alternative number while away:</w:t>
            </w:r>
          </w:p>
          <w:p w:rsidR="00000000" w:rsidDel="00000000" w:rsidP="00000000" w:rsidRDefault="00000000" w:rsidRPr="00000000" w14:paraId="000000B7">
            <w:pPr>
              <w:widowControl w:val="0"/>
              <w:spacing w:line="285"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B8">
            <w:pPr>
              <w:widowControl w:val="0"/>
              <w:spacing w:line="285"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B9">
            <w:pPr>
              <w:widowControl w:val="0"/>
              <w:spacing w:line="285" w:lineRule="auto"/>
              <w:rPr>
                <w:rFonts w:ascii="Arial" w:cs="Arial" w:eastAsia="Arial" w:hAnsi="Arial"/>
                <w:b w:val="1"/>
                <w:color w:val="000000"/>
                <w:sz w:val="20"/>
                <w:szCs w:val="20"/>
              </w:rPr>
            </w:pPr>
            <w:r w:rsidDel="00000000" w:rsidR="00000000" w:rsidRPr="00000000">
              <w:rPr>
                <w:rtl w:val="0"/>
              </w:rPr>
            </w:r>
          </w:p>
          <w:p w:rsidR="00000000" w:rsidDel="00000000" w:rsidP="00000000" w:rsidRDefault="00000000" w:rsidRPr="00000000" w14:paraId="000000BA">
            <w:pPr>
              <w:widowControl w:val="0"/>
              <w:spacing w:line="285" w:lineRule="auto"/>
              <w:rPr>
                <w:rFonts w:ascii="Arial" w:cs="Arial" w:eastAsia="Arial" w:hAnsi="Arial"/>
                <w:b w:val="1"/>
                <w:color w:val="000000"/>
                <w:sz w:val="20"/>
                <w:szCs w:val="20"/>
              </w:rPr>
            </w:pPr>
            <w:r w:rsidDel="00000000" w:rsidR="00000000" w:rsidRPr="00000000">
              <w:rPr>
                <w:rtl w:val="0"/>
              </w:rPr>
            </w:r>
          </w:p>
        </w:tc>
      </w:tr>
      <w:tr>
        <w:trPr>
          <w:cantSplit w:val="0"/>
          <w:trHeight w:val="170" w:hRule="atLeast"/>
          <w:tblHeader w:val="0"/>
        </w:trPr>
        <w:tc>
          <w:tcPr>
            <w:gridSpan w:val="8"/>
            <w:tcBorders>
              <w:top w:color="000000" w:space="0" w:sz="8" w:val="single"/>
              <w:left w:color="000000" w:space="0" w:sz="8" w:val="single"/>
              <w:bottom w:color="000000" w:space="0" w:sz="8" w:val="single"/>
              <w:right w:color="000000" w:space="0" w:sz="8" w:val="single"/>
            </w:tcBorders>
            <w:shd w:fill="bfbfbf" w:val="clear"/>
            <w:tcMar>
              <w:top w:w="0.0" w:type="dxa"/>
              <w:left w:w="108.0" w:type="dxa"/>
              <w:bottom w:w="0.0" w:type="dxa"/>
              <w:right w:w="108.0" w:type="dxa"/>
            </w:tcMar>
          </w:tcPr>
          <w:p w:rsidR="00000000" w:rsidDel="00000000" w:rsidP="00000000" w:rsidRDefault="00000000" w:rsidRPr="00000000" w14:paraId="000000BC">
            <w:pPr>
              <w:widowControl w:val="0"/>
              <w:spacing w:line="285" w:lineRule="auto"/>
              <w:rPr>
                <w:rFonts w:ascii="Arial" w:cs="Arial" w:eastAsia="Arial" w:hAnsi="Arial"/>
                <w:color w:val="000000"/>
                <w:sz w:val="14"/>
                <w:szCs w:val="14"/>
              </w:rPr>
            </w:pP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r>
      <w:tr>
        <w:trPr>
          <w:cantSplit w:val="0"/>
          <w:trHeight w:val="1361" w:hRule="atLeast"/>
          <w:tblHeader w:val="0"/>
        </w:trPr>
        <w:tc>
          <w:tcPr>
            <w:gridSpan w:val="8"/>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C4">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Reason for absence including full explanation (use a separate sheet of paper if necessary)</w:t>
            </w:r>
            <w:r w:rsidDel="00000000" w:rsidR="00000000" w:rsidRPr="00000000">
              <w:rPr>
                <w:rtl w:val="0"/>
              </w:rPr>
            </w:r>
          </w:p>
          <w:p w:rsidR="00000000" w:rsidDel="00000000" w:rsidP="00000000" w:rsidRDefault="00000000" w:rsidRPr="00000000" w14:paraId="000000C5">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exceptional circumstances are…</w:t>
            </w:r>
          </w:p>
          <w:p w:rsidR="00000000" w:rsidDel="00000000" w:rsidP="00000000" w:rsidRDefault="00000000" w:rsidRPr="00000000" w14:paraId="000000C6">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r>
      <w:tr>
        <w:trPr>
          <w:cantSplit w:val="0"/>
          <w:trHeight w:val="951" w:hRule="atLeast"/>
          <w:tblHeader w:val="0"/>
        </w:trPr>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CE">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Point of departure (eg. Airport, Coach, Train Station etc.):</w:t>
            </w:r>
            <w:r w:rsidDel="00000000" w:rsidR="00000000" w:rsidRPr="00000000">
              <w:rPr>
                <w:rtl w:val="0"/>
              </w:rPr>
            </w:r>
          </w:p>
          <w:p w:rsidR="00000000" w:rsidDel="00000000" w:rsidP="00000000" w:rsidRDefault="00000000" w:rsidRPr="00000000" w14:paraId="000000CF">
            <w:pPr>
              <w:widowControl w:val="0"/>
              <w:spacing w:line="285"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color w:val="000000"/>
                <w:sz w:val="20"/>
                <w:szCs w:val="20"/>
                <w:rtl w:val="0"/>
              </w:rPr>
              <w:t xml:space="preserve"> </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D3">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Destination:</w:t>
            </w:r>
            <w:r w:rsidDel="00000000" w:rsidR="00000000" w:rsidRPr="00000000">
              <w:rPr>
                <w:rtl w:val="0"/>
              </w:rPr>
            </w:r>
          </w:p>
        </w:tc>
      </w:tr>
      <w:tr>
        <w:trPr>
          <w:cantSplit w:val="0"/>
          <w:trHeight w:val="756" w:hRule="atLeast"/>
          <w:tblHeader w:val="0"/>
        </w:trPr>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D7">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Time of departure:</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0DB">
            <w:pPr>
              <w:widowControl w:val="0"/>
              <w:spacing w:after="120" w:line="285"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Flight numbers and name of airline </w:t>
            </w:r>
            <w:r w:rsidDel="00000000" w:rsidR="00000000" w:rsidRPr="00000000">
              <w:rPr>
                <w:rFonts w:ascii="Arial" w:cs="Arial" w:eastAsia="Arial" w:hAnsi="Arial"/>
                <w:b w:val="1"/>
                <w:color w:val="000000"/>
                <w:sz w:val="14"/>
                <w:szCs w:val="14"/>
                <w:rtl w:val="0"/>
              </w:rPr>
              <w:t xml:space="preserve">(if applicable):</w:t>
            </w:r>
            <w:r w:rsidDel="00000000" w:rsidR="00000000" w:rsidRPr="00000000">
              <w:rPr>
                <w:rtl w:val="0"/>
              </w:rPr>
            </w:r>
          </w:p>
          <w:p w:rsidR="00000000" w:rsidDel="00000000" w:rsidP="00000000" w:rsidRDefault="00000000" w:rsidRPr="00000000" w14:paraId="000000DC">
            <w:pPr>
              <w:widowControl w:val="0"/>
              <w:spacing w:after="120" w:line="285"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r>
      <w:tr>
        <w:trPr>
          <w:cantSplit w:val="0"/>
          <w:trHeight w:val="4383" w:hRule="atLeast"/>
          <w:tblHeader w:val="0"/>
        </w:trPr>
        <w:tc>
          <w:tcPr>
            <w:gridSpan w:val="3"/>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0">
            <w:pPr>
              <w:widowControl w:val="0"/>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Emergency Contact Details (preferably someone who is staying in Leeds):</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E1">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2">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First Name:</w:t>
            </w:r>
          </w:p>
          <w:p w:rsidR="00000000" w:rsidDel="00000000" w:rsidP="00000000" w:rsidRDefault="00000000" w:rsidRPr="00000000" w14:paraId="000000E3">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E4">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Surname: </w:t>
            </w:r>
          </w:p>
          <w:p w:rsidR="00000000" w:rsidDel="00000000" w:rsidP="00000000" w:rsidRDefault="00000000" w:rsidRPr="00000000" w14:paraId="000000E5">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E6">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Address:</w:t>
            </w:r>
          </w:p>
          <w:p w:rsidR="00000000" w:rsidDel="00000000" w:rsidP="00000000" w:rsidRDefault="00000000" w:rsidRPr="00000000" w14:paraId="000000E7">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E8">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Postcode:</w:t>
            </w:r>
          </w:p>
          <w:p w:rsidR="00000000" w:rsidDel="00000000" w:rsidP="00000000" w:rsidRDefault="00000000" w:rsidRPr="00000000" w14:paraId="000000E9">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EA">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Relationship to the child:</w:t>
            </w:r>
          </w:p>
          <w:p w:rsidR="00000000" w:rsidDel="00000000" w:rsidP="00000000" w:rsidRDefault="00000000" w:rsidRPr="00000000" w14:paraId="000000EB">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EC">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Contact Number:</w:t>
            </w:r>
          </w:p>
        </w:tc>
        <w:tc>
          <w:tcPr>
            <w:gridSpan w:val="5"/>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EF">
            <w:pPr>
              <w:widowControl w:val="0"/>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*Provide copies of travel plans to support your </w:t>
            </w:r>
          </w:p>
          <w:p w:rsidR="00000000" w:rsidDel="00000000" w:rsidP="00000000" w:rsidRDefault="00000000" w:rsidRPr="00000000" w14:paraId="000000F0">
            <w:pPr>
              <w:widowControl w:val="0"/>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request.*</w:t>
            </w:r>
          </w:p>
          <w:p w:rsidR="00000000" w:rsidDel="00000000" w:rsidP="00000000" w:rsidRDefault="00000000" w:rsidRPr="00000000" w14:paraId="000000F1">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If child is not leaving with parent(s) who is accompanying them?</w:t>
            </w:r>
          </w:p>
          <w:p w:rsidR="00000000" w:rsidDel="00000000" w:rsidP="00000000" w:rsidRDefault="00000000" w:rsidRPr="00000000" w14:paraId="000000F2">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3">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Who will be caring/responsible for the child?</w:t>
            </w:r>
          </w:p>
          <w:p w:rsidR="00000000" w:rsidDel="00000000" w:rsidP="00000000" w:rsidRDefault="00000000" w:rsidRPr="00000000" w14:paraId="000000F4">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5">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Why is/are the parent(s) not leaving with the child?</w:t>
            </w:r>
          </w:p>
          <w:p w:rsidR="00000000" w:rsidDel="00000000" w:rsidP="00000000" w:rsidRDefault="00000000" w:rsidRPr="00000000" w14:paraId="000000F6">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7">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Name:</w:t>
            </w:r>
          </w:p>
          <w:p w:rsidR="00000000" w:rsidDel="00000000" w:rsidP="00000000" w:rsidRDefault="00000000" w:rsidRPr="00000000" w14:paraId="000000F8">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Relationship to child:</w:t>
            </w:r>
          </w:p>
          <w:p w:rsidR="00000000" w:rsidDel="00000000" w:rsidP="00000000" w:rsidRDefault="00000000" w:rsidRPr="00000000" w14:paraId="000000F9">
            <w:pPr>
              <w:widowControl w:val="0"/>
              <w:spacing w:after="280" w:line="273"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Address:                                            </w:t>
            </w:r>
            <w:r w:rsidDel="00000000" w:rsidR="00000000" w:rsidRPr="00000000">
              <w:rPr>
                <w:rFonts w:ascii="Arial" w:cs="Arial" w:eastAsia="Arial" w:hAnsi="Arial"/>
                <w:sz w:val="20"/>
                <w:szCs w:val="20"/>
                <w:u w:val="single"/>
                <w:rtl w:val="0"/>
              </w:rPr>
              <w:t xml:space="preserve">Postcode</w:t>
            </w: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FE">
      <w:pPr>
        <w:widowControl w:val="0"/>
        <w:rPr>
          <w:rFonts w:ascii="Arial" w:cs="Arial" w:eastAsia="Arial" w:hAnsi="Arial"/>
          <w:b w:val="1"/>
          <w:color w:val="333333"/>
          <w:u w:val="single"/>
        </w:rPr>
      </w:pPr>
      <w:r w:rsidDel="00000000" w:rsidR="00000000" w:rsidRPr="00000000">
        <w:rPr>
          <w:rFonts w:ascii="Arial" w:cs="Arial" w:eastAsia="Arial" w:hAnsi="Arial"/>
          <w:b w:val="1"/>
          <w:color w:val="333333"/>
          <w:sz w:val="22"/>
          <w:szCs w:val="22"/>
          <w:u w:val="single"/>
          <w:rtl w:val="0"/>
        </w:rPr>
        <w:t xml:space="preserve">Statutory Declaration </w:t>
      </w:r>
      <w:r w:rsidDel="00000000" w:rsidR="00000000" w:rsidRPr="00000000">
        <w:rPr>
          <w:rtl w:val="0"/>
        </w:rPr>
      </w:r>
    </w:p>
    <w:p w:rsidR="00000000" w:rsidDel="00000000" w:rsidP="00000000" w:rsidRDefault="00000000" w:rsidRPr="00000000" w14:paraId="000000FF">
      <w:pPr>
        <w:widowControl w:val="0"/>
        <w:rPr>
          <w:b w:val="1"/>
          <w:i w:val="1"/>
          <w:color w:val="333333"/>
          <w:u w:val="single"/>
        </w:rPr>
      </w:pPr>
      <w:r w:rsidDel="00000000" w:rsidR="00000000" w:rsidRPr="00000000">
        <w:rPr>
          <w:b w:val="1"/>
          <w:i w:val="1"/>
          <w:color w:val="333333"/>
          <w:u w:val="single"/>
          <w:rtl w:val="0"/>
        </w:rPr>
        <w:t xml:space="preserve">Legal responsibility</w:t>
      </w:r>
    </w:p>
    <w:p w:rsidR="00000000" w:rsidDel="00000000" w:rsidP="00000000" w:rsidRDefault="00000000" w:rsidRPr="00000000" w14:paraId="00000100">
      <w:pPr>
        <w:widowControl w:val="0"/>
        <w:rPr>
          <w:b w:val="1"/>
          <w:i w:val="1"/>
          <w:sz w:val="20"/>
          <w:szCs w:val="20"/>
        </w:rPr>
      </w:pPr>
      <w:r w:rsidDel="00000000" w:rsidR="00000000" w:rsidRPr="00000000">
        <w:rPr>
          <w:b w:val="1"/>
          <w:i w:val="1"/>
          <w:color w:val="333333"/>
          <w:sz w:val="20"/>
          <w:szCs w:val="20"/>
          <w:rtl w:val="0"/>
        </w:rPr>
        <w:t xml:space="preserve">As a parent/guardian I understand all children aged between 5 and 16 are required by law to receive an education, and  </w:t>
      </w:r>
      <w:r w:rsidDel="00000000" w:rsidR="00000000" w:rsidRPr="00000000">
        <w:rPr>
          <w:b w:val="1"/>
          <w:i w:val="1"/>
          <w:sz w:val="20"/>
          <w:szCs w:val="20"/>
          <w:rtl w:val="0"/>
        </w:rPr>
        <w:t xml:space="preserve">under the provisions of the Education Act 1996, it is my responsibility as a parent to ensure the regular school attendance of my children and that failure to do so could result in legal proceedings being taken by the Local Education Authority. </w:t>
      </w:r>
    </w:p>
    <w:p w:rsidR="00000000" w:rsidDel="00000000" w:rsidP="00000000" w:rsidRDefault="00000000" w:rsidRPr="00000000" w14:paraId="00000101">
      <w:pPr>
        <w:widowControl w:val="0"/>
        <w:rPr>
          <w:b w:val="1"/>
          <w:i w:val="1"/>
          <w:color w:val="000000"/>
          <w:sz w:val="20"/>
          <w:szCs w:val="20"/>
        </w:rPr>
      </w:pPr>
      <w:r w:rsidDel="00000000" w:rsidR="00000000" w:rsidRPr="00000000">
        <w:rPr>
          <w:rtl w:val="0"/>
        </w:rPr>
      </w:r>
    </w:p>
    <w:p w:rsidR="00000000" w:rsidDel="00000000" w:rsidP="00000000" w:rsidRDefault="00000000" w:rsidRPr="00000000" w14:paraId="00000102">
      <w:pPr>
        <w:widowControl w:val="0"/>
        <w:rPr>
          <w:i w:val="1"/>
          <w:color w:val="333333"/>
          <w:sz w:val="20"/>
          <w:szCs w:val="20"/>
        </w:rPr>
      </w:pPr>
      <w:r w:rsidDel="00000000" w:rsidR="00000000" w:rsidRPr="00000000">
        <w:rPr>
          <w:i w:val="1"/>
          <w:sz w:val="20"/>
          <w:szCs w:val="20"/>
          <w:rtl w:val="0"/>
        </w:rPr>
        <w:t xml:space="preserve">I understand that </w:t>
      </w:r>
      <w:r w:rsidDel="00000000" w:rsidR="00000000" w:rsidRPr="00000000">
        <w:rPr>
          <w:i w:val="1"/>
          <w:color w:val="333333"/>
          <w:sz w:val="20"/>
          <w:szCs w:val="20"/>
          <w:rtl w:val="0"/>
        </w:rPr>
        <w:t xml:space="preserve">requests for leave can only be granted by schools if there are </w:t>
      </w:r>
      <w:r w:rsidDel="00000000" w:rsidR="00000000" w:rsidRPr="00000000">
        <w:rPr>
          <w:b w:val="1"/>
          <w:i w:val="1"/>
          <w:color w:val="333333"/>
          <w:sz w:val="20"/>
          <w:szCs w:val="20"/>
          <w:rtl w:val="0"/>
        </w:rPr>
        <w:t xml:space="preserve">exceptional circumstances</w:t>
      </w:r>
      <w:r w:rsidDel="00000000" w:rsidR="00000000" w:rsidRPr="00000000">
        <w:rPr>
          <w:i w:val="1"/>
          <w:color w:val="333333"/>
          <w:sz w:val="20"/>
          <w:szCs w:val="20"/>
          <w:rtl w:val="0"/>
        </w:rPr>
        <w:t xml:space="preserve">, and </w:t>
      </w:r>
      <w:r w:rsidDel="00000000" w:rsidR="00000000" w:rsidRPr="00000000">
        <w:rPr>
          <w:b w:val="1"/>
          <w:i w:val="1"/>
          <w:color w:val="333333"/>
          <w:sz w:val="20"/>
          <w:szCs w:val="20"/>
          <w:u w:val="single"/>
          <w:rtl w:val="0"/>
        </w:rPr>
        <w:t xml:space="preserve">holidays are not considered exceptional</w:t>
      </w:r>
      <w:r w:rsidDel="00000000" w:rsidR="00000000" w:rsidRPr="00000000">
        <w:rPr>
          <w:i w:val="1"/>
          <w:color w:val="333333"/>
          <w:sz w:val="20"/>
          <w:szCs w:val="20"/>
          <w:rtl w:val="0"/>
        </w:rPr>
        <w:t xml:space="preserve">. They must also be made to the school in advance, as the </w:t>
      </w:r>
      <w:r w:rsidDel="00000000" w:rsidR="00000000" w:rsidRPr="00000000">
        <w:rPr>
          <w:b w:val="1"/>
          <w:i w:val="1"/>
          <w:color w:val="333333"/>
          <w:sz w:val="20"/>
          <w:szCs w:val="20"/>
          <w:rtl w:val="0"/>
        </w:rPr>
        <w:t xml:space="preserve">Department for Education </w:t>
      </w:r>
      <w:r w:rsidDel="00000000" w:rsidR="00000000" w:rsidRPr="00000000">
        <w:rPr>
          <w:i w:val="1"/>
          <w:color w:val="333333"/>
          <w:sz w:val="20"/>
          <w:szCs w:val="20"/>
          <w:rtl w:val="0"/>
        </w:rPr>
        <w:t xml:space="preserve">has told schools that they cannot authorise any absences after they have been taken.</w:t>
      </w:r>
    </w:p>
    <w:p w:rsidR="00000000" w:rsidDel="00000000" w:rsidP="00000000" w:rsidRDefault="00000000" w:rsidRPr="00000000" w14:paraId="00000103">
      <w:pPr>
        <w:widowControl w:val="0"/>
        <w:rPr>
          <w:i w:val="1"/>
          <w:color w:val="333333"/>
          <w:sz w:val="20"/>
          <w:szCs w:val="20"/>
        </w:rPr>
      </w:pPr>
      <w:r w:rsidDel="00000000" w:rsidR="00000000" w:rsidRPr="00000000">
        <w:rPr>
          <w:rtl w:val="0"/>
        </w:rPr>
      </w:r>
    </w:p>
    <w:p w:rsidR="00000000" w:rsidDel="00000000" w:rsidP="00000000" w:rsidRDefault="00000000" w:rsidRPr="00000000" w14:paraId="00000104">
      <w:pPr>
        <w:widowControl w:val="0"/>
        <w:rPr>
          <w:i w:val="1"/>
          <w:color w:val="333333"/>
          <w:sz w:val="2"/>
          <w:szCs w:val="2"/>
        </w:rPr>
      </w:pPr>
      <w:r w:rsidDel="00000000" w:rsidR="00000000" w:rsidRPr="00000000">
        <w:rPr>
          <w:rtl w:val="0"/>
        </w:rPr>
      </w:r>
    </w:p>
    <w:p w:rsidR="00000000" w:rsidDel="00000000" w:rsidP="00000000" w:rsidRDefault="00000000" w:rsidRPr="00000000" w14:paraId="00000105">
      <w:pPr>
        <w:widowControl w:val="0"/>
        <w:rPr>
          <w:b w:val="1"/>
          <w:i w:val="1"/>
          <w:sz w:val="20"/>
          <w:szCs w:val="20"/>
          <w:u w:val="single"/>
        </w:rPr>
      </w:pPr>
      <w:r w:rsidDel="00000000" w:rsidR="00000000" w:rsidRPr="00000000">
        <w:rPr>
          <w:b w:val="1"/>
          <w:i w:val="1"/>
          <w:sz w:val="20"/>
          <w:szCs w:val="20"/>
          <w:u w:val="single"/>
          <w:rtl w:val="0"/>
        </w:rPr>
        <w:t xml:space="preserve">Fines</w:t>
      </w:r>
    </w:p>
    <w:p w:rsidR="00000000" w:rsidDel="00000000" w:rsidP="00000000" w:rsidRDefault="00000000" w:rsidRPr="00000000" w14:paraId="00000106">
      <w:pPr>
        <w:shd w:fill="ffffff" w:val="clear"/>
        <w:rPr>
          <w:b w:val="1"/>
          <w:i w:val="1"/>
          <w:color w:val="222222"/>
          <w:sz w:val="20"/>
          <w:szCs w:val="20"/>
        </w:rPr>
      </w:pPr>
      <w:r w:rsidDel="00000000" w:rsidR="00000000" w:rsidRPr="00000000">
        <w:rPr>
          <w:b w:val="1"/>
          <w:i w:val="1"/>
          <w:color w:val="222222"/>
          <w:sz w:val="20"/>
          <w:szCs w:val="20"/>
          <w:rtl w:val="0"/>
        </w:rPr>
        <w:t xml:space="preserve">Fines (from August 2024)</w:t>
        <w:br w:type="textWrapping"/>
        <w:t xml:space="preserve">I understand if my request is unauthorised, I am most likely to be fined, £80 per child, per parent (for example a family of 4 with 2 parents and 2 children will be fined a total of £320).</w:t>
      </w:r>
    </w:p>
    <w:p w:rsidR="00000000" w:rsidDel="00000000" w:rsidP="00000000" w:rsidRDefault="00000000" w:rsidRPr="00000000" w14:paraId="00000107">
      <w:pPr>
        <w:shd w:fill="ffffff" w:val="clear"/>
        <w:rPr>
          <w:b w:val="1"/>
          <w:i w:val="1"/>
          <w:color w:val="222222"/>
          <w:sz w:val="20"/>
          <w:szCs w:val="20"/>
        </w:rPr>
      </w:pPr>
      <w:r w:rsidDel="00000000" w:rsidR="00000000" w:rsidRPr="00000000">
        <w:rPr>
          <w:rtl w:val="0"/>
        </w:rPr>
      </w:r>
    </w:p>
    <w:p w:rsidR="00000000" w:rsidDel="00000000" w:rsidP="00000000" w:rsidRDefault="00000000" w:rsidRPr="00000000" w14:paraId="00000108">
      <w:pPr>
        <w:shd w:fill="ffffff" w:val="clear"/>
        <w:rPr>
          <w:b w:val="1"/>
          <w:i w:val="1"/>
          <w:color w:val="222222"/>
          <w:sz w:val="20"/>
          <w:szCs w:val="20"/>
        </w:rPr>
      </w:pPr>
      <w:r w:rsidDel="00000000" w:rsidR="00000000" w:rsidRPr="00000000">
        <w:rPr>
          <w:b w:val="1"/>
          <w:i w:val="1"/>
          <w:color w:val="222222"/>
          <w:sz w:val="20"/>
          <w:szCs w:val="20"/>
          <w:rtl w:val="0"/>
        </w:rPr>
        <w:t xml:space="preserve">Once the penalty notice is issued, I have 21 days in which to pay the fine. If I fail to pay in that time period, the fine will double and I then have another seven days in which to pay, taking the total time in which to make payment to 28 days.</w:t>
      </w:r>
    </w:p>
    <w:p w:rsidR="00000000" w:rsidDel="00000000" w:rsidP="00000000" w:rsidRDefault="00000000" w:rsidRPr="00000000" w14:paraId="00000109">
      <w:pPr>
        <w:shd w:fill="ffffff" w:val="clear"/>
        <w:rPr>
          <w:b w:val="1"/>
          <w:i w:val="1"/>
          <w:color w:val="222222"/>
          <w:sz w:val="20"/>
          <w:szCs w:val="20"/>
        </w:rPr>
      </w:pPr>
      <w:r w:rsidDel="00000000" w:rsidR="00000000" w:rsidRPr="00000000">
        <w:rPr>
          <w:rtl w:val="0"/>
        </w:rPr>
      </w:r>
    </w:p>
    <w:p w:rsidR="00000000" w:rsidDel="00000000" w:rsidP="00000000" w:rsidRDefault="00000000" w:rsidRPr="00000000" w14:paraId="0000010A">
      <w:pPr>
        <w:shd w:fill="ffffff" w:val="clear"/>
        <w:rPr>
          <w:b w:val="1"/>
          <w:i w:val="1"/>
          <w:color w:val="222222"/>
          <w:sz w:val="20"/>
          <w:szCs w:val="20"/>
        </w:rPr>
      </w:pPr>
      <w:r w:rsidDel="00000000" w:rsidR="00000000" w:rsidRPr="00000000">
        <w:rPr>
          <w:b w:val="1"/>
          <w:i w:val="1"/>
          <w:color w:val="222222"/>
          <w:sz w:val="20"/>
          <w:szCs w:val="20"/>
          <w:rtl w:val="0"/>
        </w:rPr>
        <w:t xml:space="preserve">If I fail to make payment after 28 days then the local authority has the power to prosecute me in the magistrate’s court for the offence of failing to ensure my child attends school regularly. A guilty verdict at court can lead to a fine of up to £1000, and a criminal record which can affect employment opportunities.</w:t>
      </w:r>
    </w:p>
    <w:p w:rsidR="00000000" w:rsidDel="00000000" w:rsidP="00000000" w:rsidRDefault="00000000" w:rsidRPr="00000000" w14:paraId="0000010B">
      <w:pPr>
        <w:shd w:fill="ffffff" w:val="clear"/>
        <w:rPr>
          <w:b w:val="1"/>
          <w:i w:val="1"/>
          <w:color w:val="222222"/>
          <w:sz w:val="20"/>
          <w:szCs w:val="20"/>
        </w:rPr>
      </w:pPr>
      <w:r w:rsidDel="00000000" w:rsidR="00000000" w:rsidRPr="00000000">
        <w:rPr>
          <w:rtl w:val="0"/>
        </w:rPr>
      </w:r>
    </w:p>
    <w:p w:rsidR="00000000" w:rsidDel="00000000" w:rsidP="00000000" w:rsidRDefault="00000000" w:rsidRPr="00000000" w14:paraId="0000010C">
      <w:pPr>
        <w:shd w:fill="ffffff" w:val="clear"/>
        <w:rPr>
          <w:b w:val="1"/>
          <w:i w:val="1"/>
          <w:color w:val="222222"/>
          <w:sz w:val="20"/>
          <w:szCs w:val="20"/>
        </w:rPr>
      </w:pPr>
      <w:r w:rsidDel="00000000" w:rsidR="00000000" w:rsidRPr="00000000">
        <w:rPr>
          <w:rtl w:val="0"/>
        </w:rPr>
      </w:r>
    </w:p>
    <w:p w:rsidR="00000000" w:rsidDel="00000000" w:rsidP="00000000" w:rsidRDefault="00000000" w:rsidRPr="00000000" w14:paraId="0000010D">
      <w:pPr>
        <w:shd w:fill="ffffff" w:val="clear"/>
        <w:rPr>
          <w:b w:val="1"/>
          <w:i w:val="1"/>
          <w:color w:val="222222"/>
          <w:sz w:val="20"/>
          <w:szCs w:val="20"/>
        </w:rPr>
      </w:pPr>
      <w:r w:rsidDel="00000000" w:rsidR="00000000" w:rsidRPr="00000000">
        <w:rPr>
          <w:rtl w:val="0"/>
        </w:rPr>
      </w:r>
    </w:p>
    <w:p w:rsidR="00000000" w:rsidDel="00000000" w:rsidP="00000000" w:rsidRDefault="00000000" w:rsidRPr="00000000" w14:paraId="0000010E">
      <w:pPr>
        <w:shd w:fill="ffffff" w:val="clear"/>
        <w:rPr>
          <w:b w:val="1"/>
          <w:i w:val="1"/>
          <w:color w:val="222222"/>
          <w:sz w:val="20"/>
          <w:szCs w:val="20"/>
        </w:rPr>
      </w:pPr>
      <w:r w:rsidDel="00000000" w:rsidR="00000000" w:rsidRPr="00000000">
        <w:rPr>
          <w:rtl w:val="0"/>
        </w:rPr>
      </w:r>
    </w:p>
    <w:p w:rsidR="00000000" w:rsidDel="00000000" w:rsidP="00000000" w:rsidRDefault="00000000" w:rsidRPr="00000000" w14:paraId="0000010F">
      <w:pPr>
        <w:widowControl w:val="0"/>
        <w:rPr>
          <w:b w:val="1"/>
          <w:i w:val="1"/>
          <w:color w:val="000000"/>
          <w:sz w:val="20"/>
          <w:szCs w:val="20"/>
        </w:rPr>
      </w:pPr>
      <w:r w:rsidDel="00000000" w:rsidR="00000000" w:rsidRPr="00000000">
        <w:rPr>
          <w:rtl w:val="0"/>
        </w:rPr>
      </w:r>
    </w:p>
    <w:p w:rsidR="00000000" w:rsidDel="00000000" w:rsidP="00000000" w:rsidRDefault="00000000" w:rsidRPr="00000000" w14:paraId="00000110">
      <w:pPr>
        <w:rPr>
          <w:b w:val="1"/>
          <w:i w:val="1"/>
          <w:sz w:val="2"/>
          <w:szCs w:val="2"/>
        </w:rPr>
      </w:pPr>
      <w:r w:rsidDel="00000000" w:rsidR="00000000" w:rsidRPr="00000000">
        <w:rPr>
          <w:rtl w:val="0"/>
        </w:rPr>
      </w:r>
    </w:p>
    <w:p w:rsidR="00000000" w:rsidDel="00000000" w:rsidP="00000000" w:rsidRDefault="00000000" w:rsidRPr="00000000" w14:paraId="00000111">
      <w:pPr>
        <w:widowControl w:val="0"/>
        <w:rPr>
          <w:b w:val="1"/>
          <w:i w:val="1"/>
          <w:sz w:val="20"/>
          <w:szCs w:val="20"/>
          <w:u w:val="single"/>
        </w:rPr>
      </w:pPr>
      <w:r w:rsidDel="00000000" w:rsidR="00000000" w:rsidRPr="00000000">
        <w:rPr>
          <w:rtl w:val="0"/>
        </w:rPr>
      </w:r>
    </w:p>
    <w:p w:rsidR="00000000" w:rsidDel="00000000" w:rsidP="00000000" w:rsidRDefault="00000000" w:rsidRPr="00000000" w14:paraId="00000112">
      <w:pPr>
        <w:widowControl w:val="0"/>
        <w:rPr>
          <w:b w:val="1"/>
          <w:i w:val="1"/>
          <w:sz w:val="20"/>
          <w:szCs w:val="20"/>
          <w:u w:val="single"/>
        </w:rPr>
      </w:pPr>
      <w:r w:rsidDel="00000000" w:rsidR="00000000" w:rsidRPr="00000000">
        <w:rPr>
          <w:rtl w:val="0"/>
        </w:rPr>
      </w:r>
    </w:p>
    <w:p w:rsidR="00000000" w:rsidDel="00000000" w:rsidP="00000000" w:rsidRDefault="00000000" w:rsidRPr="00000000" w14:paraId="00000113">
      <w:pPr>
        <w:widowControl w:val="0"/>
        <w:rPr>
          <w:b w:val="1"/>
          <w:i w:val="1"/>
          <w:sz w:val="20"/>
          <w:szCs w:val="20"/>
          <w:u w:val="single"/>
        </w:rPr>
      </w:pPr>
      <w:r w:rsidDel="00000000" w:rsidR="00000000" w:rsidRPr="00000000">
        <w:rPr>
          <w:b w:val="1"/>
          <w:i w:val="1"/>
          <w:sz w:val="20"/>
          <w:szCs w:val="20"/>
          <w:u w:val="single"/>
          <w:rtl w:val="0"/>
        </w:rPr>
        <w:t xml:space="preserve">School places</w:t>
      </w:r>
    </w:p>
    <w:p w:rsidR="00000000" w:rsidDel="00000000" w:rsidP="00000000" w:rsidRDefault="00000000" w:rsidRPr="00000000" w14:paraId="00000114">
      <w:pPr>
        <w:widowControl w:val="0"/>
        <w:rPr>
          <w:i w:val="1"/>
          <w:sz w:val="20"/>
          <w:szCs w:val="20"/>
        </w:rPr>
      </w:pPr>
      <w:r w:rsidDel="00000000" w:rsidR="00000000" w:rsidRPr="00000000">
        <w:rPr>
          <w:i w:val="1"/>
          <w:sz w:val="20"/>
          <w:szCs w:val="20"/>
          <w:rtl w:val="0"/>
        </w:rPr>
        <w:t xml:space="preserve">I am aware that a </w:t>
      </w:r>
      <w:r w:rsidDel="00000000" w:rsidR="00000000" w:rsidRPr="00000000">
        <w:rPr>
          <w:b w:val="1"/>
          <w:i w:val="1"/>
          <w:sz w:val="20"/>
          <w:szCs w:val="20"/>
          <w:rtl w:val="0"/>
        </w:rPr>
        <w:t xml:space="preserve">referral will made to the Local Authority Children Missing from Education Team (CME) if my request is   unauthorised and my child hasn’t returned to school on the agreed date</w:t>
      </w:r>
      <w:r w:rsidDel="00000000" w:rsidR="00000000" w:rsidRPr="00000000">
        <w:rPr>
          <w:i w:val="1"/>
          <w:sz w:val="20"/>
          <w:szCs w:val="20"/>
          <w:rtl w:val="0"/>
        </w:rPr>
        <w:t xml:space="preserve">. This can result in my child </w:t>
      </w:r>
      <w:r w:rsidDel="00000000" w:rsidR="00000000" w:rsidRPr="00000000">
        <w:rPr>
          <w:b w:val="1"/>
          <w:i w:val="1"/>
          <w:sz w:val="20"/>
          <w:szCs w:val="20"/>
          <w:rtl w:val="0"/>
        </w:rPr>
        <w:t xml:space="preserve">losing their school place</w:t>
      </w:r>
      <w:r w:rsidDel="00000000" w:rsidR="00000000" w:rsidRPr="00000000">
        <w:rPr>
          <w:i w:val="1"/>
          <w:sz w:val="20"/>
          <w:szCs w:val="20"/>
          <w:rtl w:val="0"/>
        </w:rPr>
        <w:t xml:space="preserve">. </w:t>
      </w:r>
    </w:p>
    <w:p w:rsidR="00000000" w:rsidDel="00000000" w:rsidP="00000000" w:rsidRDefault="00000000" w:rsidRPr="00000000" w14:paraId="00000115">
      <w:pPr>
        <w:rPr>
          <w:i w:val="1"/>
          <w:sz w:val="20"/>
          <w:szCs w:val="20"/>
        </w:rPr>
      </w:pPr>
      <w:r w:rsidDel="00000000" w:rsidR="00000000" w:rsidRPr="00000000">
        <w:rPr>
          <w:rtl w:val="0"/>
        </w:rPr>
      </w:r>
    </w:p>
    <w:p w:rsidR="00000000" w:rsidDel="00000000" w:rsidP="00000000" w:rsidRDefault="00000000" w:rsidRPr="00000000" w14:paraId="00000116">
      <w:pPr>
        <w:rPr>
          <w:i w:val="1"/>
          <w:sz w:val="20"/>
          <w:szCs w:val="20"/>
        </w:rPr>
      </w:pPr>
      <w:r w:rsidDel="00000000" w:rsidR="00000000" w:rsidRPr="00000000">
        <w:rPr>
          <w:i w:val="1"/>
          <w:sz w:val="20"/>
          <w:szCs w:val="20"/>
          <w:rtl w:val="0"/>
        </w:rPr>
        <w:t xml:space="preserve">I am also aware that there is a shortage of places in the area, so if my child loses their school place it could result in having to travel to a school out of area or my child without a school, being a detriment to their education and causing implications to my own employment.</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117">
      <w:pPr>
        <w:widowControl w:val="0"/>
        <w:rPr>
          <w:b w:val="1"/>
        </w:rPr>
      </w:pPr>
      <w:r w:rsidDel="00000000" w:rsidR="00000000" w:rsidRPr="00000000">
        <w:rPr>
          <w:b w:val="1"/>
          <w:rtl w:val="0"/>
        </w:rPr>
        <w:tab/>
        <w:tab/>
      </w:r>
    </w:p>
    <w:tbl>
      <w:tblPr>
        <w:tblStyle w:val="Table2"/>
        <w:tblpPr w:leftFromText="180" w:rightFromText="180" w:topFromText="0" w:bottomFromText="0" w:vertAnchor="text" w:horzAnchor="text" w:tblpX="0" w:tblpY="145"/>
        <w:tblW w:w="9837.0" w:type="dxa"/>
        <w:jc w:val="left"/>
        <w:tblLayout w:type="fixed"/>
        <w:tblLook w:val="0400"/>
      </w:tblPr>
      <w:tblGrid>
        <w:gridCol w:w="9"/>
        <w:gridCol w:w="3995"/>
        <w:gridCol w:w="446"/>
        <w:gridCol w:w="1646"/>
        <w:gridCol w:w="1275"/>
        <w:gridCol w:w="1123"/>
        <w:gridCol w:w="1280"/>
        <w:gridCol w:w="63"/>
        <w:tblGridChange w:id="0">
          <w:tblGrid>
            <w:gridCol w:w="9"/>
            <w:gridCol w:w="3995"/>
            <w:gridCol w:w="446"/>
            <w:gridCol w:w="1646"/>
            <w:gridCol w:w="1275"/>
            <w:gridCol w:w="1123"/>
            <w:gridCol w:w="1280"/>
            <w:gridCol w:w="63"/>
          </w:tblGrid>
        </w:tblGridChange>
      </w:tblGrid>
      <w:tr>
        <w:trPr>
          <w:cantSplit w:val="0"/>
          <w:trHeight w:val="962" w:hRule="atLeast"/>
          <w:tblHeader w:val="0"/>
        </w:trPr>
        <w:tc>
          <w:tcPr>
            <w:gridSpan w:val="2"/>
            <w:tcMar>
              <w:top w:w="58.0" w:type="dxa"/>
              <w:left w:w="58.0" w:type="dxa"/>
              <w:bottom w:w="58.0" w:type="dxa"/>
              <w:right w:w="58.0" w:type="dxa"/>
            </w:tcMar>
          </w:tcPr>
          <w:p w:rsidR="00000000" w:rsidDel="00000000" w:rsidP="00000000" w:rsidRDefault="00000000" w:rsidRPr="00000000" w14:paraId="00000118">
            <w:pPr>
              <w:widowControl w:val="0"/>
              <w:rPr>
                <w:rFonts w:ascii="Arial" w:cs="Arial" w:eastAsia="Arial" w:hAnsi="Arial"/>
                <w:b w:val="1"/>
                <w:sz w:val="2"/>
                <w:szCs w:val="2"/>
              </w:rPr>
            </w:pP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5446776</wp:posOffset>
                      </wp:positionH>
                      <wp:positionV relativeFrom="paragraph">
                        <wp:posOffset>163576</wp:posOffset>
                      </wp:positionV>
                      <wp:extent cx="55244" cy="3205314"/>
                      <wp:effectExtent b="0" l="0" r="0" t="0"/>
                      <wp:wrapNone/>
                      <wp:docPr id="15" name=""/>
                      <a:graphic>
                        <a:graphicData uri="http://schemas.microsoft.com/office/word/2010/wordprocessingShape">
                          <wps:wsp>
                            <wps:cNvSpPr/>
                            <wps:cNvPr id="4" name="Shape 4"/>
                            <wps:spPr>
                              <a:xfrm flipH="1">
                                <a:off x="5323141" y="2182106"/>
                                <a:ext cx="45719" cy="319578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5446776</wp:posOffset>
                      </wp:positionH>
                      <wp:positionV relativeFrom="paragraph">
                        <wp:posOffset>163576</wp:posOffset>
                      </wp:positionV>
                      <wp:extent cx="55244" cy="3205314"/>
                      <wp:effectExtent b="0" l="0" r="0" t="0"/>
                      <wp:wrapNone/>
                      <wp:docPr id="15"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5244" cy="3205314"/>
                              </a:xfrm>
                              <a:prstGeom prst="rect"/>
                              <a:ln/>
                            </pic:spPr>
                          </pic:pic>
                        </a:graphicData>
                      </a:graphic>
                    </wp:anchor>
                  </w:drawing>
                </mc:Fallback>
              </mc:AlternateContent>
            </w:r>
          </w:p>
          <w:p w:rsidR="00000000" w:rsidDel="00000000" w:rsidP="00000000" w:rsidRDefault="00000000" w:rsidRPr="00000000" w14:paraId="00000119">
            <w:pPr>
              <w:widowControl w:val="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1A">
            <w:pPr>
              <w:widowControl w:val="0"/>
              <w:rPr>
                <w:rFonts w:ascii="Arial" w:cs="Arial" w:eastAsia="Arial" w:hAnsi="Arial"/>
                <w:color w:val="000000"/>
                <w:sz w:val="20"/>
                <w:szCs w:val="20"/>
              </w:rPr>
            </w:pPr>
            <w:r w:rsidDel="00000000" w:rsidR="00000000" w:rsidRPr="00000000">
              <w:rPr>
                <w:rFonts w:ascii="Arial" w:cs="Arial" w:eastAsia="Arial" w:hAnsi="Arial"/>
                <w:b w:val="1"/>
                <w:sz w:val="20"/>
                <w:szCs w:val="20"/>
                <w:rtl w:val="0"/>
              </w:rPr>
              <w:t xml:space="preserve">Parent’s Full Name:</w:t>
            </w: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417576</wp:posOffset>
                      </wp:positionH>
                      <wp:positionV relativeFrom="paragraph">
                        <wp:posOffset>7402576</wp:posOffset>
                      </wp:positionV>
                      <wp:extent cx="6714490" cy="668655"/>
                      <wp:effectExtent b="0" l="0" r="0" t="0"/>
                      <wp:wrapNone/>
                      <wp:docPr id="13" name=""/>
                      <a:graphic>
                        <a:graphicData uri="http://schemas.microsoft.com/office/word/2010/wordprocessingShape">
                          <wps:wsp>
                            <wps:cNvSpPr/>
                            <wps:cNvPr id="2" name="Shape 2"/>
                            <wps:spPr>
                              <a:xfrm>
                                <a:off x="1993518" y="3450435"/>
                                <a:ext cx="6704965" cy="65913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417576</wp:posOffset>
                      </wp:positionH>
                      <wp:positionV relativeFrom="paragraph">
                        <wp:posOffset>7402576</wp:posOffset>
                      </wp:positionV>
                      <wp:extent cx="6714490" cy="668655"/>
                      <wp:effectExtent b="0" l="0" r="0" t="0"/>
                      <wp:wrapNone/>
                      <wp:docPr id="13"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714490" cy="668655"/>
                              </a:xfrm>
                              <a:prstGeom prst="rect"/>
                              <a:ln/>
                            </pic:spPr>
                          </pic:pic>
                        </a:graphicData>
                      </a:graphic>
                    </wp:anchor>
                  </w:drawing>
                </mc:Fallback>
              </mc:AlternateContent>
            </w:r>
          </w:p>
        </w:tc>
        <w:tc>
          <w:tcPr>
            <w:gridSpan w:val="4"/>
            <w:tcMar>
              <w:top w:w="58.0" w:type="dxa"/>
              <w:left w:w="58.0" w:type="dxa"/>
              <w:bottom w:w="58.0" w:type="dxa"/>
              <w:right w:w="58.0" w:type="dxa"/>
            </w:tcMar>
          </w:tcPr>
          <w:p w:rsidR="00000000" w:rsidDel="00000000" w:rsidP="00000000" w:rsidRDefault="00000000" w:rsidRPr="00000000" w14:paraId="0000011C">
            <w:pPr>
              <w:widowControl w:val="0"/>
              <w:rPr>
                <w:rFonts w:ascii="Arial" w:cs="Arial" w:eastAsia="Arial" w:hAnsi="Arial"/>
                <w:b w:val="1"/>
                <w:sz w:val="2"/>
                <w:szCs w:val="2"/>
              </w:rPr>
            </w:pPr>
            <w:r w:rsidDel="00000000" w:rsidR="00000000" w:rsidRPr="00000000">
              <w:rPr>
                <w:rtl w:val="0"/>
              </w:rPr>
            </w:r>
          </w:p>
          <w:p w:rsidR="00000000" w:rsidDel="00000000" w:rsidP="00000000" w:rsidRDefault="00000000" w:rsidRPr="00000000" w14:paraId="0000011D">
            <w:pPr>
              <w:widowControl w:val="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1E">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Parent’s Signature:</w:t>
            </w:r>
            <w:r w:rsidDel="00000000" w:rsidR="00000000" w:rsidRPr="00000000">
              <w:rPr>
                <w:rtl w:val="0"/>
              </w:rPr>
            </w:r>
          </w:p>
        </w:tc>
        <w:tc>
          <w:tcPr>
            <w:gridSpan w:val="2"/>
            <w:tcMar>
              <w:top w:w="58.0" w:type="dxa"/>
              <w:left w:w="58.0" w:type="dxa"/>
              <w:bottom w:w="58.0" w:type="dxa"/>
              <w:right w:w="58.0" w:type="dxa"/>
            </w:tcMar>
          </w:tcPr>
          <w:p w:rsidR="00000000" w:rsidDel="00000000" w:rsidP="00000000" w:rsidRDefault="00000000" w:rsidRPr="00000000" w14:paraId="00000122">
            <w:pPr>
              <w:widowControl w:val="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3">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 </w:t>
              <w:tab/>
            </w:r>
          </w:p>
        </w:tc>
      </w:tr>
      <w:tr>
        <w:trPr>
          <w:cantSplit w:val="0"/>
          <w:trHeight w:val="962" w:hRule="atLeast"/>
          <w:tblHeader w:val="0"/>
        </w:trPr>
        <w:tc>
          <w:tcPr>
            <w:gridSpan w:val="2"/>
            <w:tcMar>
              <w:top w:w="58.0" w:type="dxa"/>
              <w:left w:w="58.0" w:type="dxa"/>
              <w:bottom w:w="58.0" w:type="dxa"/>
              <w:right w:w="58.0" w:type="dxa"/>
            </w:tcMar>
          </w:tcPr>
          <w:p w:rsidR="00000000" w:rsidDel="00000000" w:rsidP="00000000" w:rsidRDefault="00000000" w:rsidRPr="00000000" w14:paraId="00000125">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Parent’s Full Name:</w:t>
            </w:r>
            <w:r w:rsidDel="00000000" w:rsidR="00000000" w:rsidRPr="00000000">
              <w:rPr>
                <w:rtl w:val="0"/>
              </w:rPr>
            </w:r>
          </w:p>
        </w:tc>
        <w:tc>
          <w:tcPr>
            <w:gridSpan w:val="4"/>
            <w:tcMar>
              <w:top w:w="58.0" w:type="dxa"/>
              <w:left w:w="58.0" w:type="dxa"/>
              <w:bottom w:w="58.0" w:type="dxa"/>
              <w:right w:w="58.0" w:type="dxa"/>
            </w:tcMar>
          </w:tcPr>
          <w:p w:rsidR="00000000" w:rsidDel="00000000" w:rsidP="00000000" w:rsidRDefault="00000000" w:rsidRPr="00000000" w14:paraId="00000127">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Parent’s Signature:</w:t>
            </w:r>
            <w:r w:rsidDel="00000000" w:rsidR="00000000" w:rsidRPr="00000000">
              <w:rPr>
                <w:rtl w:val="0"/>
              </w:rPr>
            </w:r>
          </w:p>
        </w:tc>
        <w:tc>
          <w:tcPr>
            <w:gridSpan w:val="2"/>
            <w:tcMar>
              <w:top w:w="58.0" w:type="dxa"/>
              <w:left w:w="58.0" w:type="dxa"/>
              <w:bottom w:w="58.0" w:type="dxa"/>
              <w:right w:w="58.0" w:type="dxa"/>
            </w:tcMar>
          </w:tcPr>
          <w:p w:rsidR="00000000" w:rsidDel="00000000" w:rsidP="00000000" w:rsidRDefault="00000000" w:rsidRPr="00000000" w14:paraId="0000012B">
            <w:pPr>
              <w:widowControl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 </w:t>
              <w:tab/>
            </w:r>
          </w:p>
        </w:tc>
      </w:tr>
      <w:tr>
        <w:trPr>
          <w:cantSplit w:val="0"/>
          <w:trHeight w:val="1549" w:hRule="atLeast"/>
          <w:tblHeader w:val="0"/>
        </w:trPr>
        <w:tc>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2E">
            <w:pPr>
              <w:widowControl w:val="0"/>
              <w:rPr>
                <w:rFonts w:ascii="Arial" w:cs="Arial" w:eastAsia="Arial" w:hAnsi="Arial"/>
                <w:b w:val="1"/>
                <w:color w:val="000000"/>
                <w:sz w:val="20"/>
                <w:szCs w:val="20"/>
                <w:u w:val="single"/>
              </w:rPr>
            </w:pPr>
            <w:r w:rsidDel="00000000" w:rsidR="00000000" w:rsidRPr="00000000">
              <w:rPr>
                <w:rFonts w:ascii="Arial" w:cs="Arial" w:eastAsia="Arial" w:hAnsi="Arial"/>
                <w:b w:val="1"/>
                <w:sz w:val="20"/>
                <w:szCs w:val="20"/>
                <w:u w:val="single"/>
                <w:rtl w:val="0"/>
              </w:rPr>
              <w:t xml:space="preserve">School Section </w:t>
            </w: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430276</wp:posOffset>
                      </wp:positionH>
                      <wp:positionV relativeFrom="paragraph">
                        <wp:posOffset>8101076</wp:posOffset>
                      </wp:positionV>
                      <wp:extent cx="6666230" cy="2287270"/>
                      <wp:effectExtent b="0" l="0" r="0" t="0"/>
                      <wp:wrapNone/>
                      <wp:docPr id="17" name=""/>
                      <a:graphic>
                        <a:graphicData uri="http://schemas.microsoft.com/office/word/2010/wordprocessingShape">
                          <wps:wsp>
                            <wps:cNvSpPr/>
                            <wps:cNvPr id="6" name="Shape 6"/>
                            <wps:spPr>
                              <a:xfrm>
                                <a:off x="2017648" y="2641128"/>
                                <a:ext cx="6656705" cy="227774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430276</wp:posOffset>
                      </wp:positionH>
                      <wp:positionV relativeFrom="paragraph">
                        <wp:posOffset>8101076</wp:posOffset>
                      </wp:positionV>
                      <wp:extent cx="6666230" cy="2287270"/>
                      <wp:effectExtent b="0" l="0" r="0" t="0"/>
                      <wp:wrapNone/>
                      <wp:docPr id="17"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666230" cy="2287270"/>
                              </a:xfrm>
                              <a:prstGeom prst="rect"/>
                              <a:ln/>
                            </pic:spPr>
                          </pic:pic>
                        </a:graphicData>
                      </a:graphic>
                    </wp:anchor>
                  </w:drawing>
                </mc:Fallback>
              </mc:AlternateContent>
            </w:r>
          </w:p>
          <w:p w:rsidR="00000000" w:rsidDel="00000000" w:rsidP="00000000" w:rsidRDefault="00000000" w:rsidRPr="00000000" w14:paraId="0000012F">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Any previous request      </w:t>
            </w:r>
            <w:r w:rsidDel="00000000" w:rsidR="00000000" w:rsidRPr="00000000">
              <w:rPr>
                <w:rFonts w:ascii="Arial" w:cs="Arial" w:eastAsia="Arial" w:hAnsi="Arial"/>
                <w:sz w:val="20"/>
                <w:szCs w:val="20"/>
                <w:rtl w:val="0"/>
              </w:rPr>
              <w:t xml:space="preserve">Yes   □     No  □   </w:t>
            </w:r>
          </w:p>
        </w:tc>
        <w:tc>
          <w:tcPr>
            <w:gridSpan w:val="4"/>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31">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Is the requested absence during exams    </w:t>
            </w:r>
            <w:r w:rsidDel="00000000" w:rsidR="00000000" w:rsidRPr="00000000">
              <w:rPr>
                <w:rFonts w:ascii="Arial" w:cs="Arial" w:eastAsia="Arial" w:hAnsi="Arial"/>
                <w:sz w:val="20"/>
                <w:szCs w:val="20"/>
                <w:rtl w:val="0"/>
              </w:rPr>
              <w:t xml:space="preserve">Yes    □   No  □   </w:t>
            </w:r>
          </w:p>
        </w:tc>
      </w:tr>
      <w:tr>
        <w:trPr>
          <w:cantSplit w:val="0"/>
          <w:trHeight w:val="1737" w:hRule="atLeast"/>
          <w:tblHeader w:val="0"/>
        </w:trPr>
        <w:tc>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6"/>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36">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Reason for refusal / Comments</w:t>
            </w:r>
            <w:r w:rsidDel="00000000" w:rsidR="00000000" w:rsidRPr="00000000">
              <w:rPr>
                <w:rtl w:val="0"/>
              </w:rPr>
            </w:r>
          </w:p>
        </w:tc>
      </w:tr>
      <w:tr>
        <w:trPr>
          <w:cantSplit w:val="0"/>
          <w:trHeight w:val="1001" w:hRule="atLeast"/>
          <w:tblHeader w:val="0"/>
        </w:trPr>
        <w:tc>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3D">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Authorised</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787400</wp:posOffset>
                      </wp:positionH>
                      <wp:positionV relativeFrom="paragraph">
                        <wp:posOffset>38100</wp:posOffset>
                      </wp:positionV>
                      <wp:extent cx="312951" cy="237888"/>
                      <wp:effectExtent b="0" l="0" r="0" t="0"/>
                      <wp:wrapNone/>
                      <wp:docPr id="14" name=""/>
                      <a:graphic>
                        <a:graphicData uri="http://schemas.microsoft.com/office/word/2010/wordprocessingShape">
                          <wps:wsp>
                            <wps:cNvSpPr/>
                            <wps:cNvPr id="3" name="Shape 3"/>
                            <wps:spPr>
                              <a:xfrm>
                                <a:off x="5195875" y="3667406"/>
                                <a:ext cx="300251" cy="225188"/>
                              </a:xfrm>
                              <a:prstGeom prst="rect">
                                <a:avLst/>
                              </a:prstGeom>
                              <a:no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787400</wp:posOffset>
                      </wp:positionH>
                      <wp:positionV relativeFrom="paragraph">
                        <wp:posOffset>38100</wp:posOffset>
                      </wp:positionV>
                      <wp:extent cx="312951" cy="237888"/>
                      <wp:effectExtent b="0" l="0" r="0" t="0"/>
                      <wp:wrapNone/>
                      <wp:docPr id="14"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12951" cy="237888"/>
                              </a:xfrm>
                              <a:prstGeom prst="rect"/>
                              <a:ln/>
                            </pic:spPr>
                          </pic:pic>
                        </a:graphicData>
                      </a:graphic>
                    </wp:anchor>
                  </w:drawing>
                </mc:Fallback>
              </mc:AlternateContent>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3F">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Approved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0">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1">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School days</w:t>
            </w:r>
            <w:r w:rsidDel="00000000" w:rsidR="00000000" w:rsidRPr="00000000">
              <w:rPr>
                <w:rtl w:val="0"/>
              </w:rPr>
            </w:r>
          </w:p>
          <w:p w:rsidR="00000000" w:rsidDel="00000000" w:rsidP="00000000" w:rsidRDefault="00000000" w:rsidRPr="00000000" w14:paraId="00000142">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r>
      <w:tr>
        <w:trPr>
          <w:cantSplit w:val="0"/>
          <w:trHeight w:val="1043" w:hRule="atLeast"/>
          <w:tblHeader w:val="0"/>
        </w:trPr>
        <w:tc>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5">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Unauthorised</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965200</wp:posOffset>
                      </wp:positionH>
                      <wp:positionV relativeFrom="paragraph">
                        <wp:posOffset>63500</wp:posOffset>
                      </wp:positionV>
                      <wp:extent cx="312420" cy="237490"/>
                      <wp:effectExtent b="0" l="0" r="0" t="0"/>
                      <wp:wrapSquare wrapText="bothSides" distB="0" distT="0" distL="114300" distR="114300"/>
                      <wp:docPr id="16" name=""/>
                      <a:graphic>
                        <a:graphicData uri="http://schemas.microsoft.com/office/word/2010/wordprocessingShape">
                          <wps:wsp>
                            <wps:cNvSpPr/>
                            <wps:cNvPr id="5" name="Shape 5"/>
                            <wps:spPr>
                              <a:xfrm>
                                <a:off x="5196140" y="3667605"/>
                                <a:ext cx="299720" cy="224790"/>
                              </a:xfrm>
                              <a:prstGeom prst="rect">
                                <a:avLst/>
                              </a:prstGeom>
                              <a:no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965200</wp:posOffset>
                      </wp:positionH>
                      <wp:positionV relativeFrom="paragraph">
                        <wp:posOffset>63500</wp:posOffset>
                      </wp:positionV>
                      <wp:extent cx="312420" cy="237490"/>
                      <wp:effectExtent b="0" l="0" r="0" t="0"/>
                      <wp:wrapSquare wrapText="bothSides" distB="0" distT="0" distL="114300" distR="114300"/>
                      <wp:docPr id="16"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312420" cy="237490"/>
                              </a:xfrm>
                              <a:prstGeom prst="rect"/>
                              <a:ln/>
                            </pic:spPr>
                          </pic:pic>
                        </a:graphicData>
                      </a:graphic>
                    </wp:anchor>
                  </w:drawing>
                </mc:Fallback>
              </mc:AlternateContent>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7">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Not approved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8">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9">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School days</w:t>
            </w:r>
            <w:r w:rsidDel="00000000" w:rsidR="00000000" w:rsidRPr="00000000">
              <w:rPr>
                <w:rtl w:val="0"/>
              </w:rPr>
            </w:r>
          </w:p>
          <w:p w:rsidR="00000000" w:rsidDel="00000000" w:rsidP="00000000" w:rsidRDefault="00000000" w:rsidRPr="00000000" w14:paraId="0000014A">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r>
      <w:tr>
        <w:trPr>
          <w:cantSplit w:val="0"/>
          <w:trHeight w:val="821" w:hRule="atLeast"/>
          <w:tblHeader w:val="0"/>
        </w:trPr>
        <w:tc>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D">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Headteacher’s  Signature</w:t>
            </w:r>
            <w:r w:rsidDel="00000000" w:rsidR="00000000" w:rsidRPr="00000000">
              <w:rPr>
                <w:rtl w:val="0"/>
              </w:rPr>
            </w:r>
          </w:p>
        </w:tc>
        <w:tc>
          <w:tcPr>
            <w:gridSpan w:val="4"/>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4F">
            <w:pPr>
              <w:widowControl w:val="0"/>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tc>
      </w:tr>
    </w:tbl>
    <w:p w:rsidR="00000000" w:rsidDel="00000000" w:rsidP="00000000" w:rsidRDefault="00000000" w:rsidRPr="00000000" w14:paraId="00000153">
      <w:pPr>
        <w:ind w:left="-142" w:firstLine="0"/>
        <w:rPr/>
      </w:pPr>
      <w:r w:rsidDel="00000000" w:rsidR="00000000" w:rsidRPr="00000000">
        <w:rPr>
          <w:rtl w:val="0"/>
        </w:rPr>
      </w:r>
    </w:p>
    <w:p w:rsidR="00000000" w:rsidDel="00000000" w:rsidP="00000000" w:rsidRDefault="00000000" w:rsidRPr="00000000" w14:paraId="00000154">
      <w:pPr>
        <w:ind w:left="-142" w:firstLine="0"/>
        <w:rPr/>
      </w:pPr>
      <w:r w:rsidDel="00000000" w:rsidR="00000000" w:rsidRPr="00000000">
        <w:rPr>
          <w:rtl w:val="0"/>
        </w:rPr>
      </w:r>
    </w:p>
    <w:p w:rsidR="00000000" w:rsidDel="00000000" w:rsidP="00000000" w:rsidRDefault="00000000" w:rsidRPr="00000000" w14:paraId="00000155">
      <w:pPr>
        <w:ind w:left="142" w:firstLine="0"/>
        <w:rPr/>
      </w:pPr>
      <w:r w:rsidDel="00000000" w:rsidR="00000000" w:rsidRPr="00000000">
        <w:rPr>
          <w:rtl w:val="0"/>
        </w:rPr>
      </w:r>
    </w:p>
    <w:p w:rsidR="00000000" w:rsidDel="00000000" w:rsidP="00000000" w:rsidRDefault="00000000" w:rsidRPr="00000000" w14:paraId="00000156">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57">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58">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59">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sectPr>
      <w:headerReference r:id="rId8" w:type="default"/>
      <w:pgSz w:h="16838" w:w="11906" w:orient="portrait"/>
      <w:pgMar w:bottom="1440" w:top="144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r>
    <w:r w:rsidDel="00000000" w:rsidR="00000000" w:rsidRPr="00000000">
      <w:drawing>
        <wp:anchor allowOverlap="1" behindDoc="0" distB="0" distT="0" distL="114300" distR="114300" hidden="0" layoutInCell="1" locked="0" relativeHeight="0" simplePos="0">
          <wp:simplePos x="0" y="0"/>
          <wp:positionH relativeFrom="column">
            <wp:posOffset>-495299</wp:posOffset>
          </wp:positionH>
          <wp:positionV relativeFrom="paragraph">
            <wp:posOffset>-327024</wp:posOffset>
          </wp:positionV>
          <wp:extent cx="1306830" cy="982345"/>
          <wp:effectExtent b="0" l="0" r="0" t="0"/>
          <wp:wrapSquare wrapText="bothSides" distB="0" distT="0" distL="114300" distR="114300"/>
          <wp:docPr id="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06830" cy="982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00591"/>
    <w:pPr>
      <w:tabs>
        <w:tab w:val="center" w:pos="4513"/>
        <w:tab w:val="right" w:pos="9026"/>
      </w:tabs>
    </w:pPr>
  </w:style>
  <w:style w:type="character" w:styleId="HeaderChar" w:customStyle="1">
    <w:name w:val="Header Char"/>
    <w:basedOn w:val="DefaultParagraphFont"/>
    <w:link w:val="Header"/>
    <w:uiPriority w:val="99"/>
    <w:rsid w:val="00A00591"/>
    <w:rPr>
      <w:rFonts w:ascii="Times New Roman" w:cs="Times New Roman" w:eastAsia="Times New Roman" w:hAnsi="Times New Roman"/>
      <w:sz w:val="24"/>
      <w:szCs w:val="24"/>
      <w:lang w:eastAsia="en-GB"/>
    </w:rPr>
  </w:style>
  <w:style w:type="paragraph" w:styleId="Footer">
    <w:name w:val="footer"/>
    <w:basedOn w:val="Normal"/>
    <w:link w:val="FooterChar"/>
    <w:uiPriority w:val="99"/>
    <w:unhideWhenUsed w:val="1"/>
    <w:rsid w:val="00A00591"/>
    <w:pPr>
      <w:tabs>
        <w:tab w:val="center" w:pos="4513"/>
        <w:tab w:val="right" w:pos="9026"/>
      </w:tabs>
    </w:pPr>
  </w:style>
  <w:style w:type="character" w:styleId="FooterChar" w:customStyle="1">
    <w:name w:val="Footer Char"/>
    <w:basedOn w:val="DefaultParagraphFont"/>
    <w:link w:val="Footer"/>
    <w:uiPriority w:val="99"/>
    <w:rsid w:val="00A00591"/>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zIvg6Ym6dVSXf2jZqhM7QOkwYw==">CgMxLjA4AHIhMVZiaVc2WjRZSzE1a0c4LVRxenhDWjZ3SVI2MUwzSjZR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2024-07-03T10:41:00Z</dcterms:created>
  <dc:creator>Voller, Mandy</dc:creator>
</cp:coreProperties>
</file>